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0B8A0" w14:textId="77777777" w:rsidR="00A50767" w:rsidRDefault="00A50767" w:rsidP="00A50767">
      <w:pPr>
        <w:jc w:val="right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Anexa nr. 6</w:t>
      </w:r>
    </w:p>
    <w:p w14:paraId="5987C570" w14:textId="77777777" w:rsidR="00A50767" w:rsidRDefault="00A50767" w:rsidP="00A50767">
      <w:pPr>
        <w:spacing w:after="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DGP-POPAM</w:t>
      </w:r>
    </w:p>
    <w:p w14:paraId="48AE486E" w14:textId="77777777" w:rsidR="00A50767" w:rsidRDefault="00A50767" w:rsidP="00A50767">
      <w:pPr>
        <w:spacing w:after="0"/>
        <w:rPr>
          <w:rFonts w:ascii="Trebuchet MS" w:hAnsi="Trebuchet MS"/>
        </w:rPr>
      </w:pPr>
      <w:r>
        <w:rPr>
          <w:rFonts w:ascii="Trebuchet MS" w:hAnsi="Trebuchet MS"/>
        </w:rPr>
        <w:t>Nr. de înregistrare……………data……………..…</w:t>
      </w:r>
    </w:p>
    <w:p w14:paraId="611D8FA2" w14:textId="77777777" w:rsidR="00A50767" w:rsidRDefault="00A50767" w:rsidP="00A50767">
      <w:pPr>
        <w:tabs>
          <w:tab w:val="left" w:pos="3030"/>
        </w:tabs>
        <w:autoSpaceDE w:val="0"/>
        <w:autoSpaceDN w:val="0"/>
        <w:adjustRightInd w:val="0"/>
        <w:ind w:right="-45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ab/>
      </w:r>
    </w:p>
    <w:p w14:paraId="461C145D" w14:textId="77777777" w:rsidR="00A50767" w:rsidRDefault="00A50767" w:rsidP="00A50767">
      <w:pPr>
        <w:widowControl w:val="0"/>
        <w:autoSpaceDE w:val="0"/>
        <w:autoSpaceDN w:val="0"/>
        <w:adjustRightInd w:val="0"/>
        <w:ind w:left="39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NOTIFICARE</w:t>
      </w:r>
    </w:p>
    <w:p w14:paraId="3E461DCF" w14:textId="77777777" w:rsidR="00A50767" w:rsidRDefault="00A50767" w:rsidP="00A50767">
      <w:pPr>
        <w:widowControl w:val="0"/>
        <w:autoSpaceDE w:val="0"/>
        <w:autoSpaceDN w:val="0"/>
        <w:adjustRightInd w:val="0"/>
        <w:spacing w:line="276" w:lineRule="auto"/>
        <w:ind w:left="3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privind rezultatul evaluării</w:t>
      </w:r>
    </w:p>
    <w:p w14:paraId="22F268DD" w14:textId="77777777" w:rsidR="00A50767" w:rsidRDefault="00A50767" w:rsidP="00A50767">
      <w:pPr>
        <w:widowControl w:val="0"/>
        <w:autoSpaceDE w:val="0"/>
        <w:autoSpaceDN w:val="0"/>
        <w:adjustRightInd w:val="0"/>
        <w:ind w:left="3920"/>
        <w:rPr>
          <w:rFonts w:ascii="Times New Roman" w:hAnsi="Times New Roman" w:cs="Times New Roman"/>
          <w:sz w:val="24"/>
          <w:szCs w:val="24"/>
        </w:rPr>
      </w:pPr>
    </w:p>
    <w:p w14:paraId="48ADB7E2" w14:textId="77777777" w:rsidR="00A50767" w:rsidRDefault="00A50767" w:rsidP="00A5076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Stimată Doamnă/Stimate Domn,</w:t>
      </w:r>
    </w:p>
    <w:p w14:paraId="4B742B86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 facem cunoscut că cererea de finanțare nerambursabilă, depusă de ....................... [</w:t>
      </w:r>
      <w:r>
        <w:rPr>
          <w:rFonts w:ascii="Times New Roman" w:hAnsi="Times New Roman" w:cs="Times New Roman"/>
          <w:i/>
          <w:sz w:val="24"/>
          <w:szCs w:val="24"/>
        </w:rPr>
        <w:t>nume solicitant</w:t>
      </w:r>
      <w:r>
        <w:rPr>
          <w:rFonts w:ascii="Times New Roman" w:hAnsi="Times New Roman" w:cs="Times New Roman"/>
          <w:sz w:val="24"/>
          <w:szCs w:val="24"/>
        </w:rPr>
        <w:t>], pentru proiectul cu titlul ........., în cadrul sesiunii din luna........, anul.............cu codul:</w:t>
      </w:r>
    </w:p>
    <w:p w14:paraId="42B68607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both"/>
        <w:rPr>
          <w:rFonts w:ascii="Times New Roman" w:hAnsi="Times New Roman" w:cs="Times New Roman"/>
          <w:sz w:val="10"/>
          <w:szCs w:val="10"/>
        </w:rPr>
      </w:pPr>
    </w:p>
    <w:p w14:paraId="6F4085EB" w14:textId="77777777" w:rsidR="00A50767" w:rsidRDefault="00A50767" w:rsidP="00A50767">
      <w:pPr>
        <w:widowControl w:val="0"/>
        <w:autoSpaceDE w:val="0"/>
        <w:autoSpaceDN w:val="0"/>
        <w:adjustRightInd w:val="0"/>
        <w:spacing w:after="0" w:line="200" w:lineRule="exact"/>
        <w:rPr>
          <w:rFonts w:ascii="Trebuchet MS" w:hAnsi="Trebuchet MS"/>
        </w:rPr>
      </w:pPr>
    </w:p>
    <w:tbl>
      <w:tblPr>
        <w:tblpPr w:leftFromText="180" w:rightFromText="180" w:bottomFromText="16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A50767" w14:paraId="3473B8D6" w14:textId="77777777" w:rsidTr="00A50767">
        <w:trPr>
          <w:trHeight w:val="27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7E3C" w14:textId="77777777" w:rsidR="00A50767" w:rsidRDefault="00A5076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2FF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A40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C61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AFD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F5F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C44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272C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789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92AE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1B18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131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47E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863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E3CC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E0A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2CF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C7C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E05C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EB3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21F" w14:textId="77777777" w:rsidR="00A50767" w:rsidRDefault="00A50767">
            <w:pPr>
              <w:widowControl w:val="0"/>
              <w:spacing w:after="0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14:paraId="0AA84134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 fost admisă în urma etapei de evaluare tehnico-economică, compensația aprobată în urma evaluării documentelor existente în Cererea de finanțare și în dosarul administrativ fiind următoarea:</w:t>
      </w:r>
    </w:p>
    <w:p w14:paraId="73DA0D94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............................................., </w:t>
      </w:r>
    </w:p>
    <w:p w14:paraId="0F47CE9F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i/>
          <w:sz w:val="24"/>
          <w:szCs w:val="24"/>
        </w:rPr>
        <w:t>SAU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0CE53F2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 fost respinsă în urma etapei de evaluare tehnico-economică din următoarele motive:</w:t>
      </w:r>
    </w:p>
    <w:p w14:paraId="16774EDF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</w:t>
      </w:r>
    </w:p>
    <w:p w14:paraId="7A198053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și a obținut punctajul total de ............... puncte după cum urmează: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9"/>
        <w:gridCol w:w="2126"/>
      </w:tblGrid>
      <w:tr w:rsidR="00A50767" w14:paraId="2A5FA00D" w14:textId="77777777" w:rsidTr="00A50767">
        <w:trPr>
          <w:trHeight w:val="644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DCA6" w14:textId="77777777" w:rsidR="00A50767" w:rsidRDefault="00A50767">
            <w:pPr>
              <w:tabs>
                <w:tab w:val="right" w:pos="91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 criteriu/subcriteriu de selecţie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6BE" w14:textId="77777777" w:rsidR="00A50767" w:rsidRDefault="00A50767">
            <w:pPr>
              <w:tabs>
                <w:tab w:val="right" w:pos="91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CEAA15" w14:textId="77777777" w:rsidR="00A50767" w:rsidRDefault="00A50767">
            <w:pPr>
              <w:tabs>
                <w:tab w:val="right" w:pos="918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Punctaj obţinut</w:t>
            </w:r>
          </w:p>
        </w:tc>
      </w:tr>
      <w:tr w:rsidR="00A50767" w14:paraId="50260882" w14:textId="77777777" w:rsidTr="00A50767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3F2" w14:textId="77777777" w:rsidR="00A50767" w:rsidRDefault="00A50767">
            <w:pPr>
              <w:tabs>
                <w:tab w:val="right" w:pos="9180"/>
              </w:tabs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0DB" w14:textId="77777777" w:rsidR="00A50767" w:rsidRDefault="00A50767">
            <w:pPr>
              <w:tabs>
                <w:tab w:val="right" w:pos="9180"/>
              </w:tabs>
              <w:jc w:val="both"/>
              <w:rPr>
                <w:rFonts w:ascii="Trebuchet MS" w:hAnsi="Trebuchet MS" w:cs="Arial"/>
              </w:rPr>
            </w:pPr>
          </w:p>
        </w:tc>
      </w:tr>
      <w:tr w:rsidR="00A50767" w14:paraId="518FA813" w14:textId="77777777" w:rsidTr="00A50767"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318" w14:textId="77777777" w:rsidR="00A50767" w:rsidRDefault="00A50767">
            <w:pPr>
              <w:tabs>
                <w:tab w:val="right" w:pos="9180"/>
              </w:tabs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0D4" w14:textId="77777777" w:rsidR="00A50767" w:rsidRDefault="00A50767">
            <w:pPr>
              <w:tabs>
                <w:tab w:val="right" w:pos="9180"/>
              </w:tabs>
              <w:jc w:val="both"/>
              <w:rPr>
                <w:rFonts w:ascii="Trebuchet MS" w:hAnsi="Trebuchet MS" w:cs="Arial"/>
              </w:rPr>
            </w:pPr>
          </w:p>
        </w:tc>
      </w:tr>
    </w:tbl>
    <w:p w14:paraId="0F2FD08C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38605710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Vă informăm că aveţi posibilitatea să contestaţi punctajul obţinut și / sau valoarea compensației, în conformitate cu prevederile Ghidului solicitantului.</w:t>
      </w:r>
    </w:p>
    <w:p w14:paraId="62F8D03C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Precizăm că în cazul depunerii unei contestații nu se pot aduce completări și/sau înlocuiri substanțiale documentelor existente în dosarul cererii de finanțare.</w:t>
      </w:r>
    </w:p>
    <w:p w14:paraId="7E597C50" w14:textId="77777777" w:rsidR="00A50767" w:rsidRDefault="00A50767" w:rsidP="00A50767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Pentru a putea fi soluţionată de Direcţia Generală Pescuit - Autoritatea de management pentru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Programul Operațional pentru Pescuit și Afaceri Maritime (DGP- AMPOPAM)</w:t>
      </w:r>
      <w:r>
        <w:rPr>
          <w:rFonts w:ascii="Times New Roman" w:hAnsi="Times New Roman" w:cs="Times New Roman"/>
          <w:sz w:val="23"/>
          <w:szCs w:val="23"/>
        </w:rPr>
        <w:t xml:space="preserve">, vă rugăm să depuneţi contestaţia prin orice mijloace de comunicare legale, la sediul nostru din Bucureşti, B-dul Carol I, nr. 24, sector 3, inclusiv prin e-mail, semnată electronic în termen de 10 zile lucrătoare de la data primirii acestei notificări, dar nu mai mult de 12 zile lucrătoare de la postarea pe site-ul DGP AMPOPAM (www.ampeşte.ro) a </w:t>
      </w:r>
      <w:r>
        <w:rPr>
          <w:rFonts w:ascii="Times New Roman" w:hAnsi="Times New Roman" w:cs="Times New Roman"/>
          <w:i/>
          <w:sz w:val="23"/>
          <w:szCs w:val="23"/>
        </w:rPr>
        <w:t>Listei cererilor de finanțare în ordine descrescătoare a punctajului.</w:t>
      </w:r>
    </w:p>
    <w:p w14:paraId="4A030631" w14:textId="77777777" w:rsidR="00A50767" w:rsidRDefault="00A50767" w:rsidP="00A5076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Vă mulțumim pentru interesul pe care îl manifestați în legătură cu Programul Operațional pentru Pescuit și Afaceri Maritime 2014-2020.</w:t>
      </w:r>
    </w:p>
    <w:p w14:paraId="3229F7E2" w14:textId="1BE1262E" w:rsidR="00727FEC" w:rsidRPr="00A50767" w:rsidRDefault="00727FEC" w:rsidP="00A50767"/>
    <w:sectPr w:rsidR="00727FEC" w:rsidRPr="00A50767" w:rsidSect="0072162C">
      <w:headerReference w:type="default" r:id="rId7"/>
      <w:pgSz w:w="12240" w:h="15840"/>
      <w:pgMar w:top="1980" w:right="1440" w:bottom="72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9CB6" w14:textId="77777777" w:rsidR="00CC630F" w:rsidRDefault="00CC630F" w:rsidP="0072162C">
      <w:pPr>
        <w:spacing w:after="0" w:line="240" w:lineRule="auto"/>
      </w:pPr>
      <w:r>
        <w:separator/>
      </w:r>
    </w:p>
  </w:endnote>
  <w:endnote w:type="continuationSeparator" w:id="0">
    <w:p w14:paraId="553E83DA" w14:textId="77777777" w:rsidR="00CC630F" w:rsidRDefault="00CC630F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1DFD7" w14:textId="77777777" w:rsidR="00CC630F" w:rsidRDefault="00CC630F" w:rsidP="0072162C">
      <w:pPr>
        <w:spacing w:after="0" w:line="240" w:lineRule="auto"/>
      </w:pPr>
      <w:r>
        <w:separator/>
      </w:r>
    </w:p>
  </w:footnote>
  <w:footnote w:type="continuationSeparator" w:id="0">
    <w:p w14:paraId="5AB47BAC" w14:textId="77777777" w:rsidR="00CC630F" w:rsidRDefault="00CC630F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0D81"/>
    <w:multiLevelType w:val="singleLevel"/>
    <w:tmpl w:val="3816FBA4"/>
    <w:lvl w:ilvl="0">
      <w:start w:val="1"/>
      <w:numFmt w:val="decimal"/>
      <w:lvlText w:val="1.%1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DDA50DA"/>
    <w:multiLevelType w:val="singleLevel"/>
    <w:tmpl w:val="AA201774"/>
    <w:lvl w:ilvl="0">
      <w:start w:val="1"/>
      <w:numFmt w:val="decimal"/>
      <w:lvlText w:val="2.%1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218F696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102FAB6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2D02C76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70C73DE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864DE42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BCA3678"/>
    <w:multiLevelType w:val="multilevel"/>
    <w:tmpl w:val="C750FAF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0922D4"/>
    <w:rsid w:val="001D40A3"/>
    <w:rsid w:val="001D7A83"/>
    <w:rsid w:val="0032671D"/>
    <w:rsid w:val="00401A0B"/>
    <w:rsid w:val="0072162C"/>
    <w:rsid w:val="00727FEC"/>
    <w:rsid w:val="00A50767"/>
    <w:rsid w:val="00A7731D"/>
    <w:rsid w:val="00AD2D66"/>
    <w:rsid w:val="00B813B5"/>
    <w:rsid w:val="00C54327"/>
    <w:rsid w:val="00CC630F"/>
    <w:rsid w:val="00CD783A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  <w:style w:type="paragraph" w:customStyle="1" w:styleId="Style7">
    <w:name w:val="Style7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basedOn w:val="DefaultParagraphFont"/>
    <w:uiPriority w:val="99"/>
    <w:rsid w:val="001D40A3"/>
    <w:rPr>
      <w:rFonts w:ascii="Arial" w:hAnsi="Arial" w:cs="Arial" w:hint="default"/>
      <w:sz w:val="26"/>
      <w:szCs w:val="26"/>
    </w:rPr>
  </w:style>
  <w:style w:type="character" w:customStyle="1" w:styleId="FontStyle22">
    <w:name w:val="Font Style22"/>
    <w:basedOn w:val="DefaultParagraphFont"/>
    <w:uiPriority w:val="99"/>
    <w:rsid w:val="001D40A3"/>
    <w:rPr>
      <w:rFonts w:ascii="Arial" w:hAnsi="Arial" w:cs="Arial" w:hint="default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B813B5"/>
    <w:pPr>
      <w:spacing w:after="0" w:line="240" w:lineRule="auto"/>
    </w:pPr>
    <w:rPr>
      <w:rFonts w:eastAsiaTheme="minorEastAsia"/>
      <w:lang w:val="ro-RO" w:eastAsia="ro-RO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3</cp:revision>
  <dcterms:created xsi:type="dcterms:W3CDTF">2021-04-23T07:41:00Z</dcterms:created>
  <dcterms:modified xsi:type="dcterms:W3CDTF">2021-04-23T07:42:00Z</dcterms:modified>
</cp:coreProperties>
</file>